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0F963F" w14:textId="054583C9" w:rsidR="007914FF" w:rsidRPr="0057762A" w:rsidRDefault="00443CFE" w:rsidP="0057762A">
      <w:pPr>
        <w:jc w:val="center"/>
        <w:rPr>
          <w:b/>
          <w:bCs/>
          <w:sz w:val="32"/>
          <w:szCs w:val="32"/>
          <w:u w:val="single"/>
        </w:rPr>
      </w:pPr>
      <w:r w:rsidRPr="0057762A">
        <w:rPr>
          <w:b/>
          <w:bCs/>
          <w:sz w:val="32"/>
          <w:szCs w:val="32"/>
          <w:u w:val="single"/>
        </w:rPr>
        <w:t>Deep Learning</w:t>
      </w:r>
    </w:p>
    <w:p w14:paraId="56DD6334" w14:textId="0633A0AB" w:rsidR="00443CFE" w:rsidRDefault="00443CFE"/>
    <w:p w14:paraId="2075E1B3" w14:textId="13D7641E" w:rsidR="00443CFE" w:rsidRPr="0057762A" w:rsidRDefault="0057762A">
      <w:pPr>
        <w:rPr>
          <w:b/>
          <w:bCs/>
          <w:u w:val="single"/>
        </w:rPr>
      </w:pPr>
      <w:r w:rsidRPr="0057762A">
        <w:rPr>
          <w:b/>
          <w:bCs/>
          <w:u w:val="single"/>
        </w:rPr>
        <w:t>Basic theory</w:t>
      </w:r>
    </w:p>
    <w:p w14:paraId="721EDA57" w14:textId="24AB1EAA" w:rsidR="00443CFE" w:rsidRDefault="00443CFE"/>
    <w:p w14:paraId="53C41854" w14:textId="276EDE0B" w:rsidR="00443CFE" w:rsidRPr="006860B4" w:rsidRDefault="00443CFE">
      <w:pPr>
        <w:rPr>
          <w:b/>
          <w:bCs/>
        </w:rPr>
      </w:pPr>
      <w:r w:rsidRPr="006860B4">
        <w:rPr>
          <w:b/>
          <w:bCs/>
        </w:rPr>
        <w:t>Activation (non-linear)</w:t>
      </w:r>
    </w:p>
    <w:p w14:paraId="634912F4" w14:textId="7218FF82" w:rsidR="006860B4" w:rsidRDefault="006860B4">
      <w:r>
        <w:t xml:space="preserve">Meaning – add non-linearity to the model. In a lot of cases the correct hypothesis is non-linear and could not be learned without non-linear activation. </w:t>
      </w:r>
    </w:p>
    <w:p w14:paraId="509DB3D3" w14:textId="5EE62ED4" w:rsidR="00443CFE" w:rsidRDefault="00443CFE"/>
    <w:p w14:paraId="3F9F717A" w14:textId="67F0E937" w:rsidR="00443CFE" w:rsidRDefault="00443CFE">
      <w:r w:rsidRPr="00443CFE">
        <w:drawing>
          <wp:inline distT="0" distB="0" distL="0" distR="0" wp14:anchorId="202FCA02" wp14:editId="5E1A0516">
            <wp:extent cx="5727700" cy="2409825"/>
            <wp:effectExtent l="0" t="0" r="0" b="317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2409825"/>
                    </a:xfrm>
                    <a:prstGeom prst="rect">
                      <a:avLst/>
                    </a:prstGeom>
                  </pic:spPr>
                </pic:pic>
              </a:graphicData>
            </a:graphic>
          </wp:inline>
        </w:drawing>
      </w:r>
    </w:p>
    <w:p w14:paraId="5CF29535" w14:textId="77777777" w:rsidR="00443CFE" w:rsidRDefault="00443CFE"/>
    <w:p w14:paraId="3B29C518" w14:textId="6152FAB4" w:rsidR="00443CFE" w:rsidRPr="006860B4" w:rsidRDefault="00443CFE">
      <w:pPr>
        <w:rPr>
          <w:b/>
          <w:bCs/>
        </w:rPr>
      </w:pPr>
      <w:r w:rsidRPr="006860B4">
        <w:rPr>
          <w:b/>
          <w:bCs/>
        </w:rPr>
        <w:t>Perceptron</w:t>
      </w:r>
    </w:p>
    <w:p w14:paraId="4768AD2C" w14:textId="15C84C66" w:rsidR="00443CFE" w:rsidRDefault="00443CFE"/>
    <w:p w14:paraId="4027AF9C" w14:textId="255531DC" w:rsidR="00443CFE" w:rsidRDefault="00443CFE" w:rsidP="00443CFE">
      <w:pPr>
        <w:jc w:val="center"/>
      </w:pPr>
      <w:r w:rsidRPr="00443CFE">
        <w:drawing>
          <wp:inline distT="0" distB="0" distL="0" distR="0" wp14:anchorId="4272B73F" wp14:editId="382AD97C">
            <wp:extent cx="4317244" cy="2404159"/>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25470" cy="2408740"/>
                    </a:xfrm>
                    <a:prstGeom prst="rect">
                      <a:avLst/>
                    </a:prstGeom>
                  </pic:spPr>
                </pic:pic>
              </a:graphicData>
            </a:graphic>
          </wp:inline>
        </w:drawing>
      </w:r>
    </w:p>
    <w:p w14:paraId="5066922C" w14:textId="0A02863E" w:rsidR="006F2BF2" w:rsidRDefault="006F2BF2" w:rsidP="00443CFE">
      <w:pPr>
        <w:jc w:val="center"/>
      </w:pPr>
    </w:p>
    <w:p w14:paraId="1DE4AD5A" w14:textId="03D1B85E" w:rsidR="006F2BF2" w:rsidRDefault="006F2BF2" w:rsidP="006F2BF2">
      <w:pPr>
        <w:rPr>
          <w:b/>
          <w:bCs/>
        </w:rPr>
      </w:pPr>
      <w:r w:rsidRPr="006F2BF2">
        <w:rPr>
          <w:b/>
          <w:bCs/>
        </w:rPr>
        <w:t>Multi-layer neural network</w:t>
      </w:r>
    </w:p>
    <w:p w14:paraId="1F9A97BC" w14:textId="121D06D8" w:rsidR="002F07A7" w:rsidRDefault="002F07A7" w:rsidP="006F2BF2">
      <w:r>
        <w:t xml:space="preserve">Connection between multiple layers of </w:t>
      </w:r>
      <w:proofErr w:type="spellStart"/>
      <w:r>
        <w:t>perceptrons</w:t>
      </w:r>
      <w:proofErr w:type="spellEnd"/>
      <w:r>
        <w:t>.</w:t>
      </w:r>
    </w:p>
    <w:p w14:paraId="0F35C3B0" w14:textId="1CA0E399" w:rsidR="002F07A7" w:rsidRDefault="002F07A7" w:rsidP="002F07A7">
      <w:r>
        <w:br w:type="page"/>
      </w:r>
    </w:p>
    <w:p w14:paraId="2F518EB3" w14:textId="1FEC77B1" w:rsidR="002F07A7" w:rsidRDefault="002F07A7" w:rsidP="006F2BF2">
      <w:pPr>
        <w:rPr>
          <w:b/>
          <w:bCs/>
        </w:rPr>
      </w:pPr>
      <w:r w:rsidRPr="002F07A7">
        <w:rPr>
          <w:b/>
          <w:bCs/>
        </w:rPr>
        <w:lastRenderedPageBreak/>
        <w:t>Loss function</w:t>
      </w:r>
      <w:r>
        <w:rPr>
          <w:b/>
          <w:bCs/>
        </w:rPr>
        <w:t xml:space="preserve"> + training</w:t>
      </w:r>
    </w:p>
    <w:p w14:paraId="2A5CF63A" w14:textId="1E368292" w:rsidR="002F07A7" w:rsidRPr="002F07A7" w:rsidRDefault="002F07A7" w:rsidP="002F07A7">
      <w:pPr>
        <w:ind w:left="720" w:hanging="720"/>
        <w:jc w:val="center"/>
      </w:pPr>
      <w:r w:rsidRPr="002F07A7">
        <w:drawing>
          <wp:inline distT="0" distB="0" distL="0" distR="0" wp14:anchorId="2C3BDA48" wp14:editId="4BC6BABA">
            <wp:extent cx="3821723" cy="1281675"/>
            <wp:effectExtent l="0"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50273" cy="1291250"/>
                    </a:xfrm>
                    <a:prstGeom prst="rect">
                      <a:avLst/>
                    </a:prstGeom>
                  </pic:spPr>
                </pic:pic>
              </a:graphicData>
            </a:graphic>
          </wp:inline>
        </w:drawing>
      </w:r>
    </w:p>
    <w:p w14:paraId="7C6A7738" w14:textId="77777777" w:rsidR="002F07A7" w:rsidRPr="002F07A7" w:rsidRDefault="002F07A7" w:rsidP="006F2BF2"/>
    <w:p w14:paraId="569BB0BA" w14:textId="2F396102" w:rsidR="006F2BF2" w:rsidRDefault="001954D1" w:rsidP="001954D1">
      <w:pPr>
        <w:jc w:val="center"/>
        <w:rPr>
          <w:b/>
          <w:bCs/>
        </w:rPr>
      </w:pPr>
      <w:r w:rsidRPr="001954D1">
        <w:rPr>
          <w:b/>
          <w:bCs/>
        </w:rPr>
        <w:drawing>
          <wp:inline distT="0" distB="0" distL="0" distR="0" wp14:anchorId="474B6284" wp14:editId="1FAD2AFA">
            <wp:extent cx="4495800" cy="189800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06811" cy="1902654"/>
                    </a:xfrm>
                    <a:prstGeom prst="rect">
                      <a:avLst/>
                    </a:prstGeom>
                  </pic:spPr>
                </pic:pic>
              </a:graphicData>
            </a:graphic>
          </wp:inline>
        </w:drawing>
      </w:r>
    </w:p>
    <w:p w14:paraId="4446216E" w14:textId="0AF55815" w:rsidR="006F2BF2" w:rsidRDefault="000F43C5" w:rsidP="000F43C5">
      <w:pPr>
        <w:jc w:val="center"/>
        <w:rPr>
          <w:b/>
          <w:bCs/>
        </w:rPr>
      </w:pPr>
      <w:r w:rsidRPr="000F43C5">
        <w:rPr>
          <w:b/>
          <w:bCs/>
        </w:rPr>
        <w:drawing>
          <wp:inline distT="0" distB="0" distL="0" distR="0" wp14:anchorId="56C77896" wp14:editId="4A3A125C">
            <wp:extent cx="4198824" cy="2462969"/>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8020" cy="2468363"/>
                    </a:xfrm>
                    <a:prstGeom prst="rect">
                      <a:avLst/>
                    </a:prstGeom>
                  </pic:spPr>
                </pic:pic>
              </a:graphicData>
            </a:graphic>
          </wp:inline>
        </w:drawing>
      </w:r>
    </w:p>
    <w:p w14:paraId="0140E2CB" w14:textId="31492BF6" w:rsidR="00286C9D" w:rsidRDefault="00286C9D" w:rsidP="000F43C5">
      <w:pPr>
        <w:jc w:val="center"/>
        <w:rPr>
          <w:b/>
          <w:bCs/>
        </w:rPr>
      </w:pPr>
    </w:p>
    <w:p w14:paraId="5F284845" w14:textId="246BCF7A" w:rsidR="00286C9D" w:rsidRDefault="00286C9D" w:rsidP="00286C9D">
      <w:pPr>
        <w:rPr>
          <w:b/>
          <w:bCs/>
        </w:rPr>
      </w:pPr>
      <w:r>
        <w:rPr>
          <w:b/>
          <w:bCs/>
        </w:rPr>
        <w:t>Optimization – adaptive learning rate</w:t>
      </w:r>
    </w:p>
    <w:p w14:paraId="570339F6" w14:textId="31D36683" w:rsidR="00286C9D" w:rsidRDefault="00286C9D" w:rsidP="00286C9D"/>
    <w:p w14:paraId="161088C2" w14:textId="4CDCB8DA" w:rsidR="00286C9D" w:rsidRDefault="00286C9D" w:rsidP="00286C9D">
      <w:r>
        <w:t>The optimization function is highly non</w:t>
      </w:r>
      <w:r w:rsidR="00C41599">
        <w:t>-</w:t>
      </w:r>
      <w:r>
        <w:t xml:space="preserve">convex and hence could be stuck </w:t>
      </w:r>
      <w:r w:rsidR="00C41599">
        <w:t xml:space="preserve">on </w:t>
      </w:r>
      <w:proofErr w:type="gramStart"/>
      <w:r w:rsidR="00C41599">
        <w:t>local-minima</w:t>
      </w:r>
      <w:proofErr w:type="gramEnd"/>
      <w:r w:rsidR="00C41599">
        <w:t>. We can change the learning rate in G.D during the learning process according to the gradient magnitude, size of weights etc.</w:t>
      </w:r>
    </w:p>
    <w:p w14:paraId="4AAC52D8" w14:textId="4FF30587" w:rsidR="002D64AB" w:rsidRDefault="002D64AB" w:rsidP="00286C9D"/>
    <w:p w14:paraId="3927FCD0" w14:textId="1E3A9D0D" w:rsidR="002D64AB" w:rsidRDefault="002D64AB" w:rsidP="00286C9D">
      <w:pPr>
        <w:rPr>
          <w:b/>
          <w:bCs/>
        </w:rPr>
      </w:pPr>
      <w:r>
        <w:rPr>
          <w:b/>
          <w:bCs/>
        </w:rPr>
        <w:t>Batch gradient descent</w:t>
      </w:r>
    </w:p>
    <w:p w14:paraId="49A7B471" w14:textId="41C24026" w:rsidR="002D64AB" w:rsidRDefault="002D64AB" w:rsidP="00286C9D"/>
    <w:p w14:paraId="5423B743" w14:textId="52F6FB75" w:rsidR="002D64AB" w:rsidRDefault="002D64AB" w:rsidP="00286C9D">
      <w:r>
        <w:t>Instead of calculating the gradient based on the error on the entire data set, in every GD iteration:</w:t>
      </w:r>
    </w:p>
    <w:p w14:paraId="7A47BFB4" w14:textId="2D9250C1" w:rsidR="002D64AB" w:rsidRDefault="002D64AB" w:rsidP="00286C9D"/>
    <w:p w14:paraId="6130D966" w14:textId="006B57E6" w:rsidR="002D64AB" w:rsidRDefault="002D64AB" w:rsidP="00286C9D">
      <w:r>
        <w:t>SGD – calculate gradient based on a single data point</w:t>
      </w:r>
    </w:p>
    <w:p w14:paraId="6F538F4D" w14:textId="5E293D85" w:rsidR="002D64AB" w:rsidRDefault="002D64AB" w:rsidP="002D64AB">
      <w:r>
        <w:t xml:space="preserve">Mini batch GD - </w:t>
      </w:r>
      <w:r>
        <w:t xml:space="preserve">calculate gradient based on a </w:t>
      </w:r>
      <w:r>
        <w:t>group of</w:t>
      </w:r>
      <w:r>
        <w:t xml:space="preserve"> data point</w:t>
      </w:r>
      <w:r w:rsidR="008F0076">
        <w:t>s</w:t>
      </w:r>
    </w:p>
    <w:p w14:paraId="6706960F" w14:textId="02B7B27E" w:rsidR="008F0076" w:rsidRDefault="008F0076" w:rsidP="002D64AB"/>
    <w:p w14:paraId="5C47349C" w14:textId="3B0F430A" w:rsidR="008F0076" w:rsidRDefault="008F0076" w:rsidP="002D64AB">
      <w:pPr>
        <w:rPr>
          <w:b/>
          <w:bCs/>
        </w:rPr>
      </w:pPr>
      <w:r>
        <w:rPr>
          <w:b/>
          <w:bCs/>
        </w:rPr>
        <w:lastRenderedPageBreak/>
        <w:t>Regularization – avoiding overfitting</w:t>
      </w:r>
    </w:p>
    <w:p w14:paraId="0BDD20C6" w14:textId="3D3F1642" w:rsidR="008F0076" w:rsidRDefault="008F0076" w:rsidP="002D64AB">
      <w:pPr>
        <w:rPr>
          <w:b/>
          <w:bCs/>
        </w:rPr>
      </w:pPr>
    </w:p>
    <w:p w14:paraId="6C65917B" w14:textId="370291EF" w:rsidR="008F0076" w:rsidRDefault="008F0076" w:rsidP="008F0076">
      <w:r>
        <w:t>We want a good generalization. No overfitting and no underfitting. To make the NN not to learn too complex model there are some regularizations techniques:</w:t>
      </w:r>
    </w:p>
    <w:p w14:paraId="1673A932" w14:textId="1BFBD316" w:rsidR="008F0076" w:rsidRDefault="008F0076" w:rsidP="008F0076"/>
    <w:p w14:paraId="300131A3" w14:textId="1D7A303C" w:rsidR="008F0076" w:rsidRPr="008F0076" w:rsidRDefault="008F0076" w:rsidP="007074B8">
      <w:pPr>
        <w:pStyle w:val="ListParagraph"/>
      </w:pPr>
      <w:r w:rsidRPr="008F0076">
        <w:drawing>
          <wp:anchor distT="0" distB="0" distL="114300" distR="114300" simplePos="0" relativeHeight="251658240" behindDoc="0" locked="0" layoutInCell="1" allowOverlap="1" wp14:anchorId="2E0CE417" wp14:editId="10C0EE40">
            <wp:simplePos x="1371600" y="1846385"/>
            <wp:positionH relativeFrom="column">
              <wp:align>left</wp:align>
            </wp:positionH>
            <wp:positionV relativeFrom="paragraph">
              <wp:align>top</wp:align>
            </wp:positionV>
            <wp:extent cx="4015154" cy="2225250"/>
            <wp:effectExtent l="0" t="0" r="0" b="0"/>
            <wp:wrapSquare wrapText="bothSides"/>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15154" cy="2225250"/>
                    </a:xfrm>
                    <a:prstGeom prst="rect">
                      <a:avLst/>
                    </a:prstGeom>
                  </pic:spPr>
                </pic:pic>
              </a:graphicData>
            </a:graphic>
          </wp:anchor>
        </w:drawing>
      </w:r>
      <w:r w:rsidR="007074B8">
        <w:t>causes the final solution to be like an ensemble of paths. The training with dropouts causes the NN to learn multiple paths for a good solution and when all neurons are active, the ensemble will “gather”</w:t>
      </w:r>
      <w:r w:rsidR="007074B8">
        <w:br w:type="textWrapping" w:clear="all"/>
      </w:r>
    </w:p>
    <w:p w14:paraId="3117BF70" w14:textId="3FDF975A" w:rsidR="002D64AB" w:rsidRDefault="001265B1" w:rsidP="00286C9D">
      <w:r w:rsidRPr="001265B1">
        <w:drawing>
          <wp:inline distT="0" distB="0" distL="0" distR="0" wp14:anchorId="11E55A0C" wp14:editId="7C4CF81F">
            <wp:extent cx="3977062" cy="2171070"/>
            <wp:effectExtent l="0" t="0" r="0" b="635"/>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0440" cy="2189291"/>
                    </a:xfrm>
                    <a:prstGeom prst="rect">
                      <a:avLst/>
                    </a:prstGeom>
                  </pic:spPr>
                </pic:pic>
              </a:graphicData>
            </a:graphic>
          </wp:inline>
        </w:drawing>
      </w:r>
    </w:p>
    <w:p w14:paraId="7FBE38A6" w14:textId="3F903A28" w:rsidR="007C39D8" w:rsidRDefault="007C39D8" w:rsidP="00286C9D"/>
    <w:p w14:paraId="1B13E221" w14:textId="64D6DE68" w:rsidR="007C39D8" w:rsidRDefault="007C39D8">
      <w:r>
        <w:br w:type="page"/>
      </w:r>
    </w:p>
    <w:p w14:paraId="221F347E" w14:textId="64CEB70B" w:rsidR="007C39D8" w:rsidRDefault="007C39D8" w:rsidP="00286C9D">
      <w:pPr>
        <w:rPr>
          <w:b/>
          <w:bCs/>
          <w:u w:val="single"/>
        </w:rPr>
      </w:pPr>
      <w:r>
        <w:rPr>
          <w:b/>
          <w:bCs/>
          <w:u w:val="single"/>
        </w:rPr>
        <w:lastRenderedPageBreak/>
        <w:t xml:space="preserve">Recurrent </w:t>
      </w:r>
      <w:r w:rsidR="002A25A3">
        <w:rPr>
          <w:b/>
          <w:bCs/>
          <w:u w:val="single"/>
        </w:rPr>
        <w:t xml:space="preserve">neural </w:t>
      </w:r>
      <w:r>
        <w:rPr>
          <w:b/>
          <w:bCs/>
          <w:u w:val="single"/>
        </w:rPr>
        <w:t>networks</w:t>
      </w:r>
      <w:r w:rsidR="00381176">
        <w:rPr>
          <w:b/>
          <w:bCs/>
          <w:u w:val="single"/>
        </w:rPr>
        <w:t xml:space="preserve"> (RNNs)</w:t>
      </w:r>
    </w:p>
    <w:p w14:paraId="25C4B220" w14:textId="05F2443B" w:rsidR="00DB0167" w:rsidRDefault="00DB0167" w:rsidP="00286C9D">
      <w:pPr>
        <w:rPr>
          <w:b/>
          <w:bCs/>
          <w:u w:val="single"/>
        </w:rPr>
      </w:pPr>
    </w:p>
    <w:p w14:paraId="3A302D4D" w14:textId="09AB4218" w:rsidR="00DB0167" w:rsidRDefault="00DB0167" w:rsidP="00286C9D">
      <w:r>
        <w:t xml:space="preserve">When we have a task of </w:t>
      </w:r>
      <w:r w:rsidR="003D5F85">
        <w:t xml:space="preserve">sequence modeling - </w:t>
      </w:r>
      <w:r>
        <w:t>predicting the next element in a sequence</w:t>
      </w:r>
      <w:r w:rsidR="003D5F85">
        <w:t>, we will use Recurrent NN (RNN).</w:t>
      </w:r>
    </w:p>
    <w:tbl>
      <w:tblPr>
        <w:tblStyle w:val="TableGrid"/>
        <w:tblW w:w="0" w:type="auto"/>
        <w:tblLook w:val="04A0" w:firstRow="1" w:lastRow="0" w:firstColumn="1" w:lastColumn="0" w:noHBand="0" w:noVBand="1"/>
      </w:tblPr>
      <w:tblGrid>
        <w:gridCol w:w="4365"/>
        <w:gridCol w:w="4645"/>
      </w:tblGrid>
      <w:tr w:rsidR="00B03BC7" w14:paraId="29D3B74E" w14:textId="77777777" w:rsidTr="00B03BC7">
        <w:tc>
          <w:tcPr>
            <w:tcW w:w="4505" w:type="dxa"/>
          </w:tcPr>
          <w:p w14:paraId="681E43BC" w14:textId="1875279E" w:rsidR="00B03BC7" w:rsidRDefault="00B03BC7" w:rsidP="00286C9D">
            <w:r w:rsidRPr="002F1043">
              <w:drawing>
                <wp:inline distT="0" distB="0" distL="0" distR="0" wp14:anchorId="617D97DC" wp14:editId="2A37CD5B">
                  <wp:extent cx="2772508" cy="1349983"/>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5489" cy="1370911"/>
                          </a:xfrm>
                          <a:prstGeom prst="rect">
                            <a:avLst/>
                          </a:prstGeom>
                        </pic:spPr>
                      </pic:pic>
                    </a:graphicData>
                  </a:graphic>
                </wp:inline>
              </w:drawing>
            </w:r>
          </w:p>
        </w:tc>
        <w:tc>
          <w:tcPr>
            <w:tcW w:w="4505" w:type="dxa"/>
          </w:tcPr>
          <w:p w14:paraId="6C19836C" w14:textId="1C0829C8" w:rsidR="00B03BC7" w:rsidRDefault="00B03BC7" w:rsidP="00286C9D">
            <w:r w:rsidRPr="00B03BC7">
              <w:drawing>
                <wp:inline distT="0" distB="0" distL="0" distR="0" wp14:anchorId="00379ED9" wp14:editId="70D59F5B">
                  <wp:extent cx="2955009" cy="1518128"/>
                  <wp:effectExtent l="0" t="0" r="4445" b="635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5700" cy="1544170"/>
                          </a:xfrm>
                          <a:prstGeom prst="rect">
                            <a:avLst/>
                          </a:prstGeom>
                        </pic:spPr>
                      </pic:pic>
                    </a:graphicData>
                  </a:graphic>
                </wp:inline>
              </w:drawing>
            </w:r>
          </w:p>
        </w:tc>
      </w:tr>
    </w:tbl>
    <w:p w14:paraId="672C7AA4" w14:textId="33B4A52F" w:rsidR="002F1043" w:rsidRDefault="002F1043" w:rsidP="00B03BC7">
      <w:pPr>
        <w:tabs>
          <w:tab w:val="left" w:pos="535"/>
        </w:tabs>
      </w:pPr>
    </w:p>
    <w:p w14:paraId="4D785527" w14:textId="77777777" w:rsidR="00B03BC7" w:rsidRDefault="00381176" w:rsidP="002F1043">
      <w:pPr>
        <w:tabs>
          <w:tab w:val="left" w:pos="535"/>
        </w:tabs>
      </w:pPr>
      <w:r>
        <w:t>At each step, given a</w:t>
      </w:r>
      <w:r w:rsidR="00B03BC7">
        <w:t>n</w:t>
      </w:r>
      <w:r>
        <w:t xml:space="preserve"> input x, the output y will be computed using h(t), the previous state of the network. Also, it will update h(t) for the next iteration. In that way, the system can benefit from previous inputs and sequences.</w:t>
      </w:r>
    </w:p>
    <w:p w14:paraId="35561AFF" w14:textId="77777777" w:rsidR="00B03BC7" w:rsidRDefault="00B03BC7" w:rsidP="002F1043">
      <w:pPr>
        <w:tabs>
          <w:tab w:val="left" w:pos="535"/>
        </w:tabs>
      </w:pPr>
    </w:p>
    <w:p w14:paraId="4CACFFFA" w14:textId="29F3C3D2" w:rsidR="00E60E62" w:rsidRDefault="00B03BC7" w:rsidP="002F1043">
      <w:pPr>
        <w:tabs>
          <w:tab w:val="left" w:pos="535"/>
        </w:tabs>
      </w:pPr>
      <w:r>
        <w:t xml:space="preserve">We will have 3 sets of </w:t>
      </w:r>
      <w:r w:rsidR="00894D51">
        <w:t>parameters:</w:t>
      </w:r>
    </w:p>
    <w:p w14:paraId="3BA38C8C" w14:textId="4873B7CC" w:rsidR="00E60E62" w:rsidRPr="00E60E62" w:rsidRDefault="00B03BC7" w:rsidP="00E60E62">
      <w:pPr>
        <w:pStyle w:val="ListParagraph"/>
        <w:numPr>
          <w:ilvl w:val="0"/>
          <w:numId w:val="2"/>
        </w:numPr>
        <w:tabs>
          <w:tab w:val="left" w:pos="535"/>
        </w:tabs>
        <w:rPr>
          <w:rFonts w:eastAsiaTheme="minorEastAsia"/>
        </w:rPr>
      </w:pPr>
      <w:r>
        <w:t xml:space="preserve"> </w:t>
      </w:r>
      <m:oMath>
        <m:sSub>
          <m:sSubPr>
            <m:ctrlPr>
              <w:rPr>
                <w:rFonts w:ascii="Cambria Math" w:hAnsi="Cambria Math"/>
                <w:i/>
              </w:rPr>
            </m:ctrlPr>
          </m:sSubPr>
          <m:e>
            <m:r>
              <w:rPr>
                <w:rFonts w:ascii="Cambria Math" w:hAnsi="Cambria Math"/>
              </w:rPr>
              <m:t>W</m:t>
            </m:r>
          </m:e>
          <m:sub>
            <m:r>
              <w:rPr>
                <w:rFonts w:ascii="Cambria Math" w:hAnsi="Cambria Math"/>
              </w:rPr>
              <m:t>hh</m:t>
            </m:r>
          </m:sub>
        </m:sSub>
        <m:r>
          <w:rPr>
            <w:rFonts w:ascii="Cambria Math" w:hAnsi="Cambria Math"/>
          </w:rPr>
          <m:t xml:space="preserve"> </m:t>
        </m:r>
      </m:oMath>
      <w:r w:rsidRPr="00E60E62">
        <w:rPr>
          <w:rFonts w:eastAsiaTheme="minorEastAsia"/>
        </w:rPr>
        <w:t>for the h update based on previous h</w:t>
      </w:r>
    </w:p>
    <w:p w14:paraId="22BFA603" w14:textId="2202A32B" w:rsidR="00E60E62" w:rsidRPr="00E60E62" w:rsidRDefault="00B03BC7" w:rsidP="00E60E62">
      <w:pPr>
        <w:pStyle w:val="ListParagraph"/>
        <w:numPr>
          <w:ilvl w:val="0"/>
          <w:numId w:val="2"/>
        </w:numPr>
        <w:tabs>
          <w:tab w:val="left" w:pos="535"/>
        </w:tabs>
        <w:rPr>
          <w:rFonts w:eastAsiaTheme="minorEastAsia"/>
        </w:rPr>
      </w:pPr>
      <w:r w:rsidRPr="00E60E6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xh</m:t>
            </m:r>
          </m:sub>
        </m:sSub>
      </m:oMath>
      <w:r w:rsidRPr="00E60E62">
        <w:rPr>
          <w:rFonts w:eastAsiaTheme="minorEastAsia"/>
        </w:rPr>
        <w:t xml:space="preserve"> to update </w:t>
      </w:r>
      <w:r w:rsidR="00E60E62" w:rsidRPr="00E60E62">
        <w:rPr>
          <w:rFonts w:eastAsiaTheme="minorEastAsia"/>
        </w:rPr>
        <w:t xml:space="preserve">h </w:t>
      </w:r>
      <w:r w:rsidRPr="00E60E62">
        <w:rPr>
          <w:rFonts w:eastAsiaTheme="minorEastAsia"/>
        </w:rPr>
        <w:t xml:space="preserve">based on the current input </w:t>
      </w:r>
    </w:p>
    <w:p w14:paraId="65CFF197" w14:textId="21F4AF87" w:rsidR="00381176" w:rsidRDefault="00E60E62" w:rsidP="00E60E62">
      <w:pPr>
        <w:pStyle w:val="ListParagraph"/>
        <w:numPr>
          <w:ilvl w:val="0"/>
          <w:numId w:val="2"/>
        </w:numPr>
        <w:tabs>
          <w:tab w:val="left" w:pos="535"/>
        </w:tabs>
      </w:pPr>
      <w:r w:rsidRPr="00E60E6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hy</m:t>
            </m:r>
          </m:sub>
        </m:sSub>
      </m:oMath>
      <w:r w:rsidR="00B03BC7" w:rsidRPr="00E60E62">
        <w:rPr>
          <w:rFonts w:eastAsiaTheme="minorEastAsia"/>
        </w:rPr>
        <w:t xml:space="preserve"> to calculate the network output.</w:t>
      </w:r>
      <w:r w:rsidR="00381176">
        <w:br w:type="textWrapping" w:clear="all"/>
      </w:r>
    </w:p>
    <w:p w14:paraId="7FC6566A" w14:textId="7C052254" w:rsidR="005F40D6" w:rsidRDefault="00F24A58" w:rsidP="005F40D6">
      <w:pPr>
        <w:tabs>
          <w:tab w:val="left" w:pos="535"/>
        </w:tabs>
        <w:jc w:val="center"/>
      </w:pPr>
      <w:r w:rsidRPr="00F24A58">
        <w:drawing>
          <wp:inline distT="0" distB="0" distL="0" distR="0" wp14:anchorId="218FB9D9" wp14:editId="6C7BC56C">
            <wp:extent cx="3300046" cy="1619291"/>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33669" cy="1635789"/>
                    </a:xfrm>
                    <a:prstGeom prst="rect">
                      <a:avLst/>
                    </a:prstGeom>
                  </pic:spPr>
                </pic:pic>
              </a:graphicData>
            </a:graphic>
          </wp:inline>
        </w:drawing>
      </w:r>
    </w:p>
    <w:p w14:paraId="15B0719E" w14:textId="4EDDE210" w:rsidR="00835123" w:rsidRDefault="00835123" w:rsidP="00835123"/>
    <w:p w14:paraId="31365861" w14:textId="77777777" w:rsidR="00B71273" w:rsidRDefault="00B71273" w:rsidP="00835123"/>
    <w:p w14:paraId="096046F4" w14:textId="356B65D1" w:rsidR="00835123" w:rsidRDefault="00835123" w:rsidP="00835123">
      <w:pPr>
        <w:tabs>
          <w:tab w:val="left" w:pos="535"/>
        </w:tabs>
        <w:rPr>
          <w:b/>
          <w:bCs/>
        </w:rPr>
      </w:pPr>
      <w:r>
        <w:rPr>
          <w:b/>
          <w:bCs/>
        </w:rPr>
        <w:t>Train RNNs</w:t>
      </w:r>
    </w:p>
    <w:p w14:paraId="742DD5DE" w14:textId="42DB206A" w:rsidR="00B71273" w:rsidRDefault="00835123" w:rsidP="00835123">
      <w:pPr>
        <w:tabs>
          <w:tab w:val="left" w:pos="535"/>
        </w:tabs>
        <w:jc w:val="center"/>
        <w:rPr>
          <w:b/>
          <w:bCs/>
        </w:rPr>
      </w:pPr>
      <w:r w:rsidRPr="00835123">
        <w:rPr>
          <w:b/>
          <w:bCs/>
        </w:rPr>
        <w:drawing>
          <wp:inline distT="0" distB="0" distL="0" distR="0" wp14:anchorId="48396C5A" wp14:editId="60679EDC">
            <wp:extent cx="3195240" cy="1565031"/>
            <wp:effectExtent l="0" t="0" r="5715" b="0"/>
            <wp:docPr id="15" name="Picture 1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9255" cy="1571896"/>
                    </a:xfrm>
                    <a:prstGeom prst="rect">
                      <a:avLst/>
                    </a:prstGeom>
                  </pic:spPr>
                </pic:pic>
              </a:graphicData>
            </a:graphic>
          </wp:inline>
        </w:drawing>
      </w:r>
    </w:p>
    <w:p w14:paraId="6B7763D6" w14:textId="77777777" w:rsidR="00B71273" w:rsidRDefault="00B71273">
      <w:pPr>
        <w:rPr>
          <w:b/>
          <w:bCs/>
        </w:rPr>
      </w:pPr>
      <w:r>
        <w:rPr>
          <w:b/>
          <w:bCs/>
        </w:rPr>
        <w:br w:type="page"/>
      </w:r>
    </w:p>
    <w:p w14:paraId="6D9D33DA" w14:textId="171C641C" w:rsidR="00835123" w:rsidRDefault="00B71273" w:rsidP="00B71273">
      <w:pPr>
        <w:tabs>
          <w:tab w:val="left" w:pos="535"/>
        </w:tabs>
      </w:pPr>
      <w:r>
        <w:rPr>
          <w:b/>
          <w:bCs/>
        </w:rPr>
        <w:lastRenderedPageBreak/>
        <w:t>Convolutional Neural Networks:</w:t>
      </w:r>
    </w:p>
    <w:p w14:paraId="37394B55" w14:textId="1428D5A4" w:rsidR="00B71273" w:rsidRDefault="00B71273" w:rsidP="00B71273">
      <w:pPr>
        <w:tabs>
          <w:tab w:val="left" w:pos="535"/>
        </w:tabs>
      </w:pPr>
    </w:p>
    <w:p w14:paraId="2852342C" w14:textId="77777777" w:rsidR="00CE56E4" w:rsidRDefault="00C541A2" w:rsidP="00CE56E4">
      <w:pPr>
        <w:tabs>
          <w:tab w:val="left" w:pos="535"/>
        </w:tabs>
      </w:pPr>
      <w:r>
        <w:t xml:space="preserve">An NN architecture that </w:t>
      </w:r>
      <w:r w:rsidR="00CE56E4">
        <w:t xml:space="preserve">consists two main parts: feature learning as the first part and classification in the second. </w:t>
      </w:r>
    </w:p>
    <w:p w14:paraId="20DF0E51" w14:textId="6664A0E4" w:rsidR="00003644" w:rsidRDefault="00CE56E4" w:rsidP="00CE56E4">
      <w:pPr>
        <w:pStyle w:val="ListParagraph"/>
        <w:numPr>
          <w:ilvl w:val="0"/>
          <w:numId w:val="2"/>
        </w:numPr>
        <w:tabs>
          <w:tab w:val="left" w:pos="535"/>
        </w:tabs>
      </w:pPr>
      <w:r>
        <w:t xml:space="preserve">Feature learning - this model </w:t>
      </w:r>
      <w:r w:rsidR="00C541A2">
        <w:t>can learn a hierarchy of features:  in the first layers, low level features will be learned and in the last ones, high level features.</w:t>
      </w:r>
      <w:r>
        <w:t xml:space="preserve"> </w:t>
      </w:r>
      <w:r w:rsidR="00003644">
        <w:t>The convolution takes advantage of the spatial relationships in images</w:t>
      </w:r>
      <w:r>
        <w:t>.</w:t>
      </w:r>
    </w:p>
    <w:p w14:paraId="3D7D45B6" w14:textId="50B94473" w:rsidR="00CE56E4" w:rsidRDefault="00CE56E4" w:rsidP="00CE56E4">
      <w:pPr>
        <w:pStyle w:val="ListParagraph"/>
        <w:numPr>
          <w:ilvl w:val="0"/>
          <w:numId w:val="2"/>
        </w:numPr>
        <w:tabs>
          <w:tab w:val="left" w:pos="535"/>
        </w:tabs>
      </w:pPr>
      <w:r>
        <w:t>Classification – by the end of the above there is a concise features map that feeds a NN model that is being used for classification.</w:t>
      </w:r>
    </w:p>
    <w:p w14:paraId="7F5DC83C" w14:textId="4BD7B536" w:rsidR="00003644" w:rsidRDefault="00003644" w:rsidP="00B71273">
      <w:pPr>
        <w:tabs>
          <w:tab w:val="left" w:pos="535"/>
        </w:tabs>
      </w:pPr>
    </w:p>
    <w:p w14:paraId="2D4FA592" w14:textId="6F259DD6" w:rsidR="00003644" w:rsidRDefault="00003644" w:rsidP="00003644">
      <w:pPr>
        <w:tabs>
          <w:tab w:val="left" w:pos="535"/>
        </w:tabs>
        <w:jc w:val="center"/>
      </w:pPr>
      <w:r w:rsidRPr="00003644">
        <w:drawing>
          <wp:inline distT="0" distB="0" distL="0" distR="0" wp14:anchorId="18178E09" wp14:editId="16207637">
            <wp:extent cx="4232880" cy="2290542"/>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74211" cy="2312907"/>
                    </a:xfrm>
                    <a:prstGeom prst="rect">
                      <a:avLst/>
                    </a:prstGeom>
                  </pic:spPr>
                </pic:pic>
              </a:graphicData>
            </a:graphic>
          </wp:inline>
        </w:drawing>
      </w:r>
    </w:p>
    <w:p w14:paraId="11251B8C" w14:textId="650A3D4F" w:rsidR="00A66CBD" w:rsidRPr="00A66CBD" w:rsidRDefault="00A66CBD" w:rsidP="00003644">
      <w:pPr>
        <w:tabs>
          <w:tab w:val="left" w:pos="535"/>
        </w:tabs>
        <w:jc w:val="center"/>
        <w:rPr>
          <w:u w:val="single"/>
        </w:rPr>
      </w:pPr>
      <w:r w:rsidRPr="00A66CBD">
        <w:rPr>
          <w:u w:val="single"/>
        </w:rPr>
        <w:t>Convolution step in CNN</w:t>
      </w:r>
    </w:p>
    <w:p w14:paraId="12E69A5E" w14:textId="7640CA81" w:rsidR="00C21536" w:rsidRDefault="00C21536" w:rsidP="00003644">
      <w:pPr>
        <w:tabs>
          <w:tab w:val="left" w:pos="535"/>
        </w:tabs>
        <w:jc w:val="center"/>
      </w:pPr>
      <w:r w:rsidRPr="00C21536">
        <w:drawing>
          <wp:inline distT="0" distB="0" distL="0" distR="0" wp14:anchorId="26115E6C" wp14:editId="5A657EA9">
            <wp:extent cx="4007559" cy="2021107"/>
            <wp:effectExtent l="0" t="0" r="0" b="0"/>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2301" cy="2053758"/>
                    </a:xfrm>
                    <a:prstGeom prst="rect">
                      <a:avLst/>
                    </a:prstGeom>
                  </pic:spPr>
                </pic:pic>
              </a:graphicData>
            </a:graphic>
          </wp:inline>
        </w:drawing>
      </w:r>
    </w:p>
    <w:p w14:paraId="2EA5AE13" w14:textId="54DEDE2F" w:rsidR="000A13F6" w:rsidRDefault="000A13F6" w:rsidP="00003644">
      <w:pPr>
        <w:tabs>
          <w:tab w:val="left" w:pos="535"/>
        </w:tabs>
        <w:jc w:val="center"/>
      </w:pPr>
      <w:r w:rsidRPr="000A13F6">
        <w:drawing>
          <wp:inline distT="0" distB="0" distL="0" distR="0" wp14:anchorId="168ADCBA" wp14:editId="753FE002">
            <wp:extent cx="3926340" cy="1967523"/>
            <wp:effectExtent l="0" t="0" r="0"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7299" cy="1988048"/>
                    </a:xfrm>
                    <a:prstGeom prst="rect">
                      <a:avLst/>
                    </a:prstGeom>
                  </pic:spPr>
                </pic:pic>
              </a:graphicData>
            </a:graphic>
          </wp:inline>
        </w:drawing>
      </w:r>
    </w:p>
    <w:p w14:paraId="013604C7" w14:textId="77777777" w:rsidR="00A66CBD" w:rsidRDefault="00A66CBD">
      <w:pPr>
        <w:rPr>
          <w:u w:val="single"/>
        </w:rPr>
      </w:pPr>
      <w:r>
        <w:rPr>
          <w:u w:val="single"/>
        </w:rPr>
        <w:br w:type="page"/>
      </w:r>
    </w:p>
    <w:p w14:paraId="04FE8CCA" w14:textId="4EAA957F" w:rsidR="00A66CBD" w:rsidRDefault="00A66CBD" w:rsidP="00003644">
      <w:pPr>
        <w:tabs>
          <w:tab w:val="left" w:pos="535"/>
        </w:tabs>
        <w:jc w:val="center"/>
        <w:rPr>
          <w:u w:val="single"/>
        </w:rPr>
      </w:pPr>
      <w:r>
        <w:rPr>
          <w:u w:val="single"/>
        </w:rPr>
        <w:lastRenderedPageBreak/>
        <w:t>Non-linearity</w:t>
      </w:r>
    </w:p>
    <w:p w14:paraId="3B855B68" w14:textId="511EC72A" w:rsidR="00A66CBD" w:rsidRDefault="00A66CBD" w:rsidP="00003644">
      <w:pPr>
        <w:tabs>
          <w:tab w:val="left" w:pos="535"/>
        </w:tabs>
        <w:jc w:val="center"/>
      </w:pPr>
      <w:r w:rsidRPr="00A66CBD">
        <w:drawing>
          <wp:inline distT="0" distB="0" distL="0" distR="0" wp14:anchorId="48F1B105" wp14:editId="7417D3A1">
            <wp:extent cx="4058453" cy="2139462"/>
            <wp:effectExtent l="0" t="0" r="571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4790" cy="2153346"/>
                    </a:xfrm>
                    <a:prstGeom prst="rect">
                      <a:avLst/>
                    </a:prstGeom>
                  </pic:spPr>
                </pic:pic>
              </a:graphicData>
            </a:graphic>
          </wp:inline>
        </w:drawing>
      </w:r>
    </w:p>
    <w:p w14:paraId="24CB83E1" w14:textId="5A26EDE0" w:rsidR="0046349A" w:rsidRDefault="0046349A" w:rsidP="00003644">
      <w:pPr>
        <w:tabs>
          <w:tab w:val="left" w:pos="535"/>
        </w:tabs>
        <w:jc w:val="center"/>
        <w:rPr>
          <w:u w:val="single"/>
        </w:rPr>
      </w:pPr>
      <w:r>
        <w:rPr>
          <w:u w:val="single"/>
        </w:rPr>
        <w:t>Pooling</w:t>
      </w:r>
    </w:p>
    <w:p w14:paraId="66219DC2" w14:textId="3D50474A" w:rsidR="0046349A" w:rsidRDefault="0046349A" w:rsidP="00003644">
      <w:pPr>
        <w:tabs>
          <w:tab w:val="left" w:pos="535"/>
        </w:tabs>
        <w:jc w:val="center"/>
      </w:pPr>
      <w:r w:rsidRPr="0046349A">
        <w:drawing>
          <wp:inline distT="0" distB="0" distL="0" distR="0" wp14:anchorId="51D57FEE" wp14:editId="17600A12">
            <wp:extent cx="3938954" cy="18297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92379" cy="1854553"/>
                    </a:xfrm>
                    <a:prstGeom prst="rect">
                      <a:avLst/>
                    </a:prstGeom>
                  </pic:spPr>
                </pic:pic>
              </a:graphicData>
            </a:graphic>
          </wp:inline>
        </w:drawing>
      </w:r>
    </w:p>
    <w:p w14:paraId="4BCBBD4C" w14:textId="578A63F0" w:rsidR="005F5662" w:rsidRDefault="005F5662" w:rsidP="00003644">
      <w:pPr>
        <w:tabs>
          <w:tab w:val="left" w:pos="535"/>
        </w:tabs>
        <w:jc w:val="center"/>
        <w:rPr>
          <w:u w:val="single"/>
        </w:rPr>
      </w:pPr>
      <w:r>
        <w:rPr>
          <w:u w:val="single"/>
        </w:rPr>
        <w:t>Complete architecture and training</w:t>
      </w:r>
    </w:p>
    <w:p w14:paraId="1DE24D18" w14:textId="0AFEF2B1" w:rsidR="00517279" w:rsidRDefault="005F5662" w:rsidP="00003644">
      <w:pPr>
        <w:tabs>
          <w:tab w:val="left" w:pos="535"/>
        </w:tabs>
        <w:jc w:val="center"/>
      </w:pPr>
      <w:r w:rsidRPr="005F5662">
        <w:drawing>
          <wp:inline distT="0" distB="0" distL="0" distR="0" wp14:anchorId="3DF9063E" wp14:editId="261CEDB2">
            <wp:extent cx="4519246" cy="2401914"/>
            <wp:effectExtent l="0" t="0" r="254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0045" cy="2412969"/>
                    </a:xfrm>
                    <a:prstGeom prst="rect">
                      <a:avLst/>
                    </a:prstGeom>
                  </pic:spPr>
                </pic:pic>
              </a:graphicData>
            </a:graphic>
          </wp:inline>
        </w:drawing>
      </w:r>
    </w:p>
    <w:p w14:paraId="71B12738" w14:textId="77777777" w:rsidR="00517279" w:rsidRDefault="00517279">
      <w:r>
        <w:br w:type="page"/>
      </w:r>
    </w:p>
    <w:p w14:paraId="1E42FD5F" w14:textId="0D4EB289" w:rsidR="005F5662" w:rsidRDefault="00517279" w:rsidP="00517279">
      <w:pPr>
        <w:tabs>
          <w:tab w:val="left" w:pos="535"/>
        </w:tabs>
        <w:rPr>
          <w:b/>
          <w:bCs/>
        </w:rPr>
      </w:pPr>
      <w:r>
        <w:rPr>
          <w:b/>
          <w:bCs/>
        </w:rPr>
        <w:lastRenderedPageBreak/>
        <w:t>Deep generative models:</w:t>
      </w:r>
    </w:p>
    <w:p w14:paraId="1F23ECD1" w14:textId="4F4FA5F5" w:rsidR="00517279" w:rsidRDefault="00517279" w:rsidP="00517279">
      <w:pPr>
        <w:tabs>
          <w:tab w:val="left" w:pos="535"/>
        </w:tabs>
      </w:pPr>
    </w:p>
    <w:p w14:paraId="3D9E825E" w14:textId="44A33D29" w:rsidR="001A3D81" w:rsidRDefault="001A3D81" w:rsidP="00517279">
      <w:pPr>
        <w:tabs>
          <w:tab w:val="left" w:pos="535"/>
        </w:tabs>
        <w:rPr>
          <w:u w:val="single"/>
        </w:rPr>
      </w:pPr>
      <w:r>
        <w:rPr>
          <w:u w:val="single"/>
        </w:rPr>
        <w:t>Autoencoders</w:t>
      </w:r>
    </w:p>
    <w:p w14:paraId="73031A29" w14:textId="72EBCF9D" w:rsidR="001A3D81" w:rsidRDefault="00BB7FAE" w:rsidP="00BB7FAE">
      <w:pPr>
        <w:tabs>
          <w:tab w:val="left" w:pos="535"/>
        </w:tabs>
        <w:jc w:val="center"/>
      </w:pPr>
      <w:r w:rsidRPr="00BB7FAE">
        <w:drawing>
          <wp:inline distT="0" distB="0" distL="0" distR="0" wp14:anchorId="0364C251" wp14:editId="6A658CAF">
            <wp:extent cx="3653933" cy="2148205"/>
            <wp:effectExtent l="0" t="0" r="381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0787" cy="2169872"/>
                    </a:xfrm>
                    <a:prstGeom prst="rect">
                      <a:avLst/>
                    </a:prstGeom>
                  </pic:spPr>
                </pic:pic>
              </a:graphicData>
            </a:graphic>
          </wp:inline>
        </w:drawing>
      </w:r>
    </w:p>
    <w:p w14:paraId="5B88B2E5" w14:textId="2643D495" w:rsidR="00FC1E42" w:rsidRDefault="00FC1E42" w:rsidP="00BB7FAE">
      <w:pPr>
        <w:tabs>
          <w:tab w:val="left" w:pos="535"/>
        </w:tabs>
        <w:jc w:val="center"/>
      </w:pPr>
    </w:p>
    <w:p w14:paraId="133F265B" w14:textId="7EA19D8C" w:rsidR="00FC1E42" w:rsidRDefault="002113CB" w:rsidP="00BB7FAE">
      <w:pPr>
        <w:tabs>
          <w:tab w:val="left" w:pos="535"/>
        </w:tabs>
        <w:jc w:val="center"/>
      </w:pPr>
      <w:r w:rsidRPr="002113CB">
        <w:drawing>
          <wp:inline distT="0" distB="0" distL="0" distR="0" wp14:anchorId="329102C7" wp14:editId="12C95187">
            <wp:extent cx="3714728" cy="1957851"/>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67176" cy="1985494"/>
                    </a:xfrm>
                    <a:prstGeom prst="rect">
                      <a:avLst/>
                    </a:prstGeom>
                  </pic:spPr>
                </pic:pic>
              </a:graphicData>
            </a:graphic>
          </wp:inline>
        </w:drawing>
      </w:r>
    </w:p>
    <w:p w14:paraId="1925F1B5" w14:textId="11A0C821" w:rsidR="00DD1101" w:rsidRDefault="00DD1101" w:rsidP="00BB7FAE">
      <w:pPr>
        <w:tabs>
          <w:tab w:val="left" w:pos="535"/>
        </w:tabs>
        <w:jc w:val="center"/>
      </w:pPr>
      <w:r w:rsidRPr="00DD1101">
        <w:drawing>
          <wp:inline distT="0" distB="0" distL="0" distR="0" wp14:anchorId="008FE5F2" wp14:editId="1C3874A5">
            <wp:extent cx="3681046" cy="2057631"/>
            <wp:effectExtent l="0" t="0" r="2540" b="0"/>
            <wp:docPr id="25" name="Picture 25"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9089" cy="2078896"/>
                    </a:xfrm>
                    <a:prstGeom prst="rect">
                      <a:avLst/>
                    </a:prstGeom>
                  </pic:spPr>
                </pic:pic>
              </a:graphicData>
            </a:graphic>
          </wp:inline>
        </w:drawing>
      </w:r>
    </w:p>
    <w:p w14:paraId="158FF41E" w14:textId="77777777" w:rsidR="00E460BC" w:rsidRDefault="00E460BC">
      <w:pPr>
        <w:rPr>
          <w:u w:val="single"/>
        </w:rPr>
      </w:pPr>
      <w:r>
        <w:rPr>
          <w:u w:val="single"/>
        </w:rPr>
        <w:br w:type="page"/>
      </w:r>
    </w:p>
    <w:p w14:paraId="602A5661" w14:textId="240CAE85" w:rsidR="00331ACB" w:rsidRDefault="00331ACB" w:rsidP="00331ACB">
      <w:pPr>
        <w:tabs>
          <w:tab w:val="left" w:pos="535"/>
        </w:tabs>
        <w:rPr>
          <w:u w:val="single"/>
        </w:rPr>
      </w:pPr>
      <w:r>
        <w:rPr>
          <w:u w:val="single"/>
        </w:rPr>
        <w:lastRenderedPageBreak/>
        <w:t>Variational autoencoders</w:t>
      </w:r>
    </w:p>
    <w:p w14:paraId="196F38B7" w14:textId="650781F1" w:rsidR="00331ACB" w:rsidRDefault="005175E6" w:rsidP="00331ACB">
      <w:pPr>
        <w:tabs>
          <w:tab w:val="left" w:pos="535"/>
        </w:tabs>
      </w:pPr>
      <w:r>
        <w:t>the above approach is deterministic – given the same input, the same latent z will be generated and hence, the same output. If instead of a deterministic value z, we can learn its probabilistic features – mean and std. now, we will draw its value from the distribution and get different outputs.</w:t>
      </w:r>
    </w:p>
    <w:p w14:paraId="6C10E552" w14:textId="76B60D1E" w:rsidR="00E460BC" w:rsidRDefault="00E460BC" w:rsidP="00F8434E">
      <w:pPr>
        <w:tabs>
          <w:tab w:val="left" w:pos="535"/>
        </w:tabs>
        <w:jc w:val="center"/>
      </w:pPr>
      <w:r w:rsidRPr="00E460BC">
        <w:drawing>
          <wp:inline distT="0" distB="0" distL="0" distR="0" wp14:anchorId="360E56D7" wp14:editId="63A97D69">
            <wp:extent cx="3094892" cy="1612980"/>
            <wp:effectExtent l="0" t="0" r="4445"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8709" cy="1625393"/>
                    </a:xfrm>
                    <a:prstGeom prst="rect">
                      <a:avLst/>
                    </a:prstGeom>
                  </pic:spPr>
                </pic:pic>
              </a:graphicData>
            </a:graphic>
          </wp:inline>
        </w:drawing>
      </w:r>
    </w:p>
    <w:p w14:paraId="41222AB0" w14:textId="56CC8644" w:rsidR="00E01703" w:rsidRDefault="00E01703" w:rsidP="00E01703">
      <w:pPr>
        <w:tabs>
          <w:tab w:val="left" w:pos="535"/>
        </w:tabs>
      </w:pPr>
    </w:p>
    <w:p w14:paraId="7F47C0DB" w14:textId="0DE3515E" w:rsidR="00E01703" w:rsidRDefault="00E01703" w:rsidP="00E01703">
      <w:pPr>
        <w:tabs>
          <w:tab w:val="left" w:pos="535"/>
        </w:tabs>
        <w:rPr>
          <w:u w:val="single"/>
        </w:rPr>
      </w:pPr>
      <w:r>
        <w:rPr>
          <w:u w:val="single"/>
        </w:rPr>
        <w:t>Generative adversarial networks (GANs)</w:t>
      </w:r>
    </w:p>
    <w:p w14:paraId="64B53E1D" w14:textId="60E8624E" w:rsidR="00E01703" w:rsidRDefault="00E01703" w:rsidP="00E01703">
      <w:pPr>
        <w:tabs>
          <w:tab w:val="left" w:pos="535"/>
        </w:tabs>
      </w:pPr>
      <w:r>
        <w:t>Goal – generating outputs.</w:t>
      </w:r>
    </w:p>
    <w:p w14:paraId="4E104179" w14:textId="375E522E" w:rsidR="00E01703" w:rsidRDefault="00E01703" w:rsidP="005F0B2E">
      <w:pPr>
        <w:tabs>
          <w:tab w:val="left" w:pos="535"/>
        </w:tabs>
        <w:jc w:val="center"/>
      </w:pPr>
      <w:r w:rsidRPr="00E01703">
        <w:drawing>
          <wp:inline distT="0" distB="0" distL="0" distR="0" wp14:anchorId="6820B345" wp14:editId="33A2900A">
            <wp:extent cx="4243754" cy="2192449"/>
            <wp:effectExtent l="0" t="0" r="0" b="508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64080" cy="2202950"/>
                    </a:xfrm>
                    <a:prstGeom prst="rect">
                      <a:avLst/>
                    </a:prstGeom>
                  </pic:spPr>
                </pic:pic>
              </a:graphicData>
            </a:graphic>
          </wp:inline>
        </w:drawing>
      </w:r>
    </w:p>
    <w:p w14:paraId="38838015" w14:textId="3EFE2DF2" w:rsidR="00425BA9" w:rsidRPr="00E01703" w:rsidRDefault="00425BA9" w:rsidP="005F0B2E">
      <w:pPr>
        <w:tabs>
          <w:tab w:val="left" w:pos="535"/>
        </w:tabs>
        <w:jc w:val="center"/>
      </w:pPr>
      <w:bookmarkStart w:id="0" w:name="_GoBack"/>
      <w:r w:rsidRPr="00425BA9">
        <w:drawing>
          <wp:inline distT="0" distB="0" distL="0" distR="0" wp14:anchorId="383577CE" wp14:editId="3E3BC5B3">
            <wp:extent cx="4182962" cy="2031658"/>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3596" cy="2070822"/>
                    </a:xfrm>
                    <a:prstGeom prst="rect">
                      <a:avLst/>
                    </a:prstGeom>
                  </pic:spPr>
                </pic:pic>
              </a:graphicData>
            </a:graphic>
          </wp:inline>
        </w:drawing>
      </w:r>
      <w:bookmarkEnd w:id="0"/>
    </w:p>
    <w:sectPr w:rsidR="00425BA9" w:rsidRPr="00E01703" w:rsidSect="00B9454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5E4840"/>
    <w:multiLevelType w:val="hybridMultilevel"/>
    <w:tmpl w:val="0722E77A"/>
    <w:lvl w:ilvl="0" w:tplc="930001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6E0DC5"/>
    <w:multiLevelType w:val="hybridMultilevel"/>
    <w:tmpl w:val="C8C497FC"/>
    <w:lvl w:ilvl="0" w:tplc="9EF81CC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CFE"/>
    <w:rsid w:val="00003644"/>
    <w:rsid w:val="000A13F6"/>
    <w:rsid w:val="000F43C5"/>
    <w:rsid w:val="001265B1"/>
    <w:rsid w:val="001954D1"/>
    <w:rsid w:val="001A3D81"/>
    <w:rsid w:val="002113CB"/>
    <w:rsid w:val="00286C9D"/>
    <w:rsid w:val="002A25A3"/>
    <w:rsid w:val="002D64AB"/>
    <w:rsid w:val="002F07A7"/>
    <w:rsid w:val="002F1043"/>
    <w:rsid w:val="00331ACB"/>
    <w:rsid w:val="00381176"/>
    <w:rsid w:val="003D5F85"/>
    <w:rsid w:val="00425BA9"/>
    <w:rsid w:val="00443CFE"/>
    <w:rsid w:val="0046349A"/>
    <w:rsid w:val="00517279"/>
    <w:rsid w:val="005175E6"/>
    <w:rsid w:val="0057762A"/>
    <w:rsid w:val="005D454B"/>
    <w:rsid w:val="005F0B2E"/>
    <w:rsid w:val="005F40D6"/>
    <w:rsid w:val="005F5662"/>
    <w:rsid w:val="006860B4"/>
    <w:rsid w:val="006F2BF2"/>
    <w:rsid w:val="007074B8"/>
    <w:rsid w:val="00743D14"/>
    <w:rsid w:val="007914FF"/>
    <w:rsid w:val="007C39D8"/>
    <w:rsid w:val="00835123"/>
    <w:rsid w:val="00894D51"/>
    <w:rsid w:val="008F0076"/>
    <w:rsid w:val="00A66CBD"/>
    <w:rsid w:val="00B03BC7"/>
    <w:rsid w:val="00B71273"/>
    <w:rsid w:val="00B94541"/>
    <w:rsid w:val="00BB7FAE"/>
    <w:rsid w:val="00C21536"/>
    <w:rsid w:val="00C41599"/>
    <w:rsid w:val="00C541A2"/>
    <w:rsid w:val="00CE56E4"/>
    <w:rsid w:val="00D53115"/>
    <w:rsid w:val="00DB0167"/>
    <w:rsid w:val="00DD1101"/>
    <w:rsid w:val="00E01703"/>
    <w:rsid w:val="00E460BC"/>
    <w:rsid w:val="00E60E62"/>
    <w:rsid w:val="00EF7F91"/>
    <w:rsid w:val="00F24A58"/>
    <w:rsid w:val="00F8434E"/>
    <w:rsid w:val="00FC1E42"/>
    <w:rsid w:val="00FF40A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4:docId w14:val="65A2066A"/>
  <w15:chartTrackingRefBased/>
  <w15:docId w15:val="{D51F7F94-04C7-3B45-A758-5BB5A0E83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0076"/>
    <w:pPr>
      <w:ind w:left="720"/>
      <w:contextualSpacing/>
    </w:pPr>
  </w:style>
  <w:style w:type="table" w:styleId="TableGrid">
    <w:name w:val="Table Grid"/>
    <w:basedOn w:val="TableNormal"/>
    <w:uiPriority w:val="39"/>
    <w:rsid w:val="00B03B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03BC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8</Pages>
  <Words>431</Words>
  <Characters>2463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 Ganz</dc:creator>
  <cp:keywords/>
  <dc:description/>
  <cp:lastModifiedBy>Roy Ganz</cp:lastModifiedBy>
  <cp:revision>50</cp:revision>
  <dcterms:created xsi:type="dcterms:W3CDTF">2019-12-19T14:50:00Z</dcterms:created>
  <dcterms:modified xsi:type="dcterms:W3CDTF">2019-12-21T18:56:00Z</dcterms:modified>
</cp:coreProperties>
</file>